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ascii="ＭＳ 明朝" w:hAnsi="ＭＳ 明朝" w:eastAsia="ＭＳ 明朝" w:cs="HGP教科書体"/>
          <w:color w:val="000000"/>
          <w:sz w:val="28"/>
          <w:szCs w:val="28"/>
        </w:rPr>
        <w:drawing>
          <wp:inline distT="0" distB="0" distL="0" distR="0">
            <wp:extent cx="5689600" cy="7581900"/>
            <wp:effectExtent l="0" t="0" r="6350" b="0"/>
            <wp:docPr id="4" name="図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7581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caps w:val="0"/>
          <w:color w:val="262626"/>
          <w:spacing w:val="0"/>
          <w:sz w:val="28"/>
          <w:szCs w:val="28"/>
          <w:u w:val="none"/>
        </w:rPr>
        <w:t>　♪絵日記付けてた夏休み 花火を買ってた夏休み 指折り待ってた夏休み…。吉田拓郎（よしだたくろう）さんの「夏休み」の一節である。子どもの頃は、この歌詞にある通り、７月の終業式を今か今かと心待ちにしていた▼毎日が楽しくて仕方がなかったが、心弾まぬ思い出も。宿題とラジオ体操である。早朝、神社の境内で催された会に寝坊して遅れるのはしょっちゅうで、よく親に叱られた▼今年はラジオ体操が誕生して90年の節目に当たるという。逓信省簡易保険局（現・かんぽ生命保険）が、昭和天皇の即位の礼を記念し「国民保健体操」として制定したのが起源とか▼今でも口ずさめるラジオ体操第１のピアノ伴奏は、クラシック作曲家の故服部正（はっとりただし）さんが１９５１年に作曲した。１００歳で亡くなった服部さんの長寿の秘訣（ひけつ）が、ラジオ体操にあったかどうかは定かではないが▼県民の健康増進につなげようと、県などでつくる健康長寿とちぎづくり推進県民会議が県内各地で「ラジオ体操キャラバン」を展開する。そのキックオフイベントが28日、県庁県民広場で催された▼県民の運動不足が指摘される中、いつでもどこでも手軽にできるラジオ体操は、格好の解消策である。わずか３分間でも、しっかりやれば効果は相当らしい。相変わらず早起きは自信がないが、久しぶりにやってみようか</w:t>
      </w:r>
      <w:r>
        <w:rPr>
          <w:rFonts w:hint="eastAsia" w:asciiTheme="minorEastAsia" w:hAnsiTheme="minorEastAsia" w:cstheme="minorEastAsia"/>
          <w:i w:val="0"/>
          <w:caps w:val="0"/>
          <w:color w:val="262626"/>
          <w:spacing w:val="0"/>
          <w:sz w:val="28"/>
          <w:szCs w:val="28"/>
          <w:u w:val="none"/>
          <w:lang w:eastAsia="ja-JP"/>
        </w:rPr>
        <w:t>。（２０１８年６月２９日付下野新聞「雷鳴抄」より）</w:t>
      </w:r>
    </w:p>
    <w:sectPr>
      <w:pgSz w:w="16838" w:h="11906" w:orient="landscape"/>
      <w:pgMar w:top="1701" w:right="1985" w:bottom="1701" w:left="1701" w:header="851" w:footer="992" w:gutter="0"/>
      <w:cols w:space="425" w:num="1"/>
      <w:textDirection w:val="tbRl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Nyala">
    <w:altName w:val="Yu Gothic UI"/>
    <w:panose1 w:val="02000504070300020003"/>
    <w:charset w:val="00"/>
    <w:family w:val="auto"/>
    <w:pitch w:val="default"/>
    <w:sig w:usb0="00000000" w:usb1="00000000" w:usb2="00000800" w:usb3="00000000" w:csb0="00000093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Hiragino Sans">
    <w:altName w:val="OCR-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CR-B">
    <w:panose1 w:val="02000600000000000000"/>
    <w:charset w:val="80"/>
    <w:family w:val="auto"/>
    <w:pitch w:val="default"/>
    <w:sig w:usb0="A00002BF" w:usb1="68C7FCFB" w:usb2="00000010" w:usb3="00000000" w:csb0="4002009F" w:csb1="DFD70000"/>
  </w:font>
  <w:font w:name="Noto Sans JP">
    <w:altName w:val="OCR-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&amp;quot">
    <w:altName w:val="OCR-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ヒラギノ角ゴ Pro W3">
    <w:altName w:val="OCR-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ＭＳ Ｐゴシック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游明朝">
    <w:panose1 w:val="02020400000000000000"/>
    <w:charset w:val="80"/>
    <w:family w:val="roman"/>
    <w:pitch w:val="default"/>
    <w:sig w:usb0="800002E7" w:usb1="2AC7FCFF" w:usb2="00000012" w:usb3="00000000" w:csb0="2002009F" w:csb1="00000000"/>
  </w:font>
  <w:font w:name="HGP教科書体">
    <w:panose1 w:val="02020600000000000000"/>
    <w:charset w:val="80"/>
    <w:family w:val="roman"/>
    <w:pitch w:val="default"/>
    <w:sig w:usb0="80000281" w:usb1="28C76CF8" w:usb2="00000010" w:usb3="00000000" w:csb0="00020000" w:csb1="00000000"/>
  </w:font>
  <w:font w:name="游ゴシック Light">
    <w:panose1 w:val="020B0300000000000000"/>
    <w:charset w:val="80"/>
    <w:family w:val="swiss"/>
    <w:pitch w:val="default"/>
    <w:sig w:usb0="E00002FF" w:usb1="2AC7FDFF" w:usb2="00000016" w:usb3="00000000" w:csb0="2002009F" w:csb1="00000000"/>
  </w:font>
  <w:font w:name="等线">
    <w:altName w:val="OCR-B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24870"/>
    <w:rsid w:val="019D1978"/>
    <w:rsid w:val="30124870"/>
  </w:rsids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ＭＳ 明朝" w:hAnsi="ＭＳ 明朝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2018-06-29T12:08:00Z</dcterms:created>
  <dc:creator>user</dc:creator>
  <cp:lastModifiedBy>user</cp:lastModifiedBy>
  <dcterms:modified xsi:type="dcterms:W3CDTF">2018-06-29T12:10:00Z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